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A99" w:rsidRPr="00917E69" w:rsidRDefault="00442A99" w:rsidP="00442A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– 2020</w:t>
      </w:r>
      <w:r w:rsidRPr="00917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7E6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917E69">
        <w:rPr>
          <w:rFonts w:ascii="Times New Roman" w:hAnsi="Times New Roman" w:cs="Times New Roman"/>
          <w:sz w:val="24"/>
          <w:szCs w:val="24"/>
        </w:rPr>
        <w:t xml:space="preserve">. инновационную деятельность </w:t>
      </w:r>
      <w:r>
        <w:rPr>
          <w:rFonts w:ascii="Times New Roman" w:hAnsi="Times New Roman" w:cs="Times New Roman"/>
          <w:sz w:val="24"/>
          <w:szCs w:val="24"/>
        </w:rPr>
        <w:t>осуществляют</w:t>
      </w:r>
      <w:r w:rsidR="00FE0F23">
        <w:rPr>
          <w:rFonts w:ascii="Times New Roman" w:hAnsi="Times New Roman" w:cs="Times New Roman"/>
          <w:sz w:val="24"/>
          <w:szCs w:val="24"/>
        </w:rPr>
        <w:t xml:space="preserve"> 14</w:t>
      </w:r>
      <w:r w:rsidRPr="00917E69">
        <w:rPr>
          <w:rFonts w:ascii="Times New Roman" w:hAnsi="Times New Roman" w:cs="Times New Roman"/>
          <w:sz w:val="24"/>
          <w:szCs w:val="24"/>
        </w:rPr>
        <w:t xml:space="preserve"> образовательных учреждений, на базе которых было открыто 1</w:t>
      </w:r>
      <w:r w:rsidR="00FE0F23">
        <w:rPr>
          <w:rFonts w:ascii="Times New Roman" w:hAnsi="Times New Roman" w:cs="Times New Roman"/>
          <w:sz w:val="24"/>
          <w:szCs w:val="24"/>
        </w:rPr>
        <w:t>6</w:t>
      </w:r>
      <w:r w:rsidRPr="00917E69">
        <w:rPr>
          <w:rFonts w:ascii="Times New Roman" w:hAnsi="Times New Roman" w:cs="Times New Roman"/>
          <w:sz w:val="24"/>
          <w:szCs w:val="24"/>
        </w:rPr>
        <w:t xml:space="preserve">  инновационных муниципальных базовых площадок по различным направлениям образовательной деятельности.   </w:t>
      </w:r>
    </w:p>
    <w:tbl>
      <w:tblPr>
        <w:tblStyle w:val="a3"/>
        <w:tblW w:w="9464" w:type="dxa"/>
        <w:tblLook w:val="04A0"/>
      </w:tblPr>
      <w:tblGrid>
        <w:gridCol w:w="817"/>
        <w:gridCol w:w="2977"/>
        <w:gridCol w:w="5670"/>
      </w:tblGrid>
      <w:tr w:rsidR="00442A99" w:rsidRPr="00917E69" w:rsidTr="00922F5B">
        <w:tc>
          <w:tcPr>
            <w:tcW w:w="817" w:type="dxa"/>
          </w:tcPr>
          <w:p w:rsidR="00442A99" w:rsidRPr="00917E69" w:rsidRDefault="00442A99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</w:tcPr>
          <w:p w:rsidR="00442A99" w:rsidRPr="00917E69" w:rsidRDefault="00442A99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:rsidR="00442A99" w:rsidRPr="00917E69" w:rsidRDefault="00442A99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Тематика инновационной базовой площадки</w:t>
            </w:r>
          </w:p>
        </w:tc>
      </w:tr>
      <w:tr w:rsidR="00442A99" w:rsidRPr="00917E69" w:rsidTr="00922F5B">
        <w:trPr>
          <w:trHeight w:val="1064"/>
        </w:trPr>
        <w:tc>
          <w:tcPr>
            <w:tcW w:w="817" w:type="dxa"/>
            <w:vMerge w:val="restart"/>
          </w:tcPr>
          <w:p w:rsidR="00442A99" w:rsidRPr="00917E69" w:rsidRDefault="00442A99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</w:tcPr>
          <w:p w:rsidR="00442A99" w:rsidRPr="00FE0F23" w:rsidRDefault="00442A99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МКОУ  «Гимназия»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42A99" w:rsidRPr="00FE0F23" w:rsidRDefault="00442A99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«Система гражданско-патриотического воспитания школьников на основе историко-культурных традиций и ценностей»</w:t>
            </w:r>
          </w:p>
        </w:tc>
      </w:tr>
      <w:tr w:rsidR="00442A99" w:rsidRPr="00917E69" w:rsidTr="00922F5B">
        <w:trPr>
          <w:trHeight w:val="339"/>
        </w:trPr>
        <w:tc>
          <w:tcPr>
            <w:tcW w:w="817" w:type="dxa"/>
            <w:vMerge/>
          </w:tcPr>
          <w:p w:rsidR="00442A99" w:rsidRPr="00917E69" w:rsidRDefault="00442A99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42A99" w:rsidRPr="00FE0F23" w:rsidRDefault="00442A99" w:rsidP="00922F5B">
            <w:pPr>
              <w:spacing w:line="276" w:lineRule="auto"/>
              <w:jc w:val="center"/>
              <w:rPr>
                <w:rStyle w:val="2"/>
                <w:rFonts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42A99" w:rsidRPr="00FE0F23" w:rsidRDefault="00442A99" w:rsidP="00922F5B">
            <w:pPr>
              <w:spacing w:line="276" w:lineRule="auto"/>
              <w:jc w:val="center"/>
              <w:rPr>
                <w:rStyle w:val="2"/>
                <w:rFonts w:eastAsiaTheme="minorEastAsia"/>
                <w:color w:val="auto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«По введению ФГОС»</w:t>
            </w:r>
          </w:p>
        </w:tc>
      </w:tr>
      <w:tr w:rsidR="00FE0F23" w:rsidRPr="00917E69" w:rsidTr="00922F5B">
        <w:tc>
          <w:tcPr>
            <w:tcW w:w="817" w:type="dxa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«ЕФМЛ»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E0F23" w:rsidRPr="00FE0F23" w:rsidRDefault="00FE0F23" w:rsidP="00616B61">
            <w:pPr>
              <w:jc w:val="center"/>
              <w:rPr>
                <w:rStyle w:val="2"/>
                <w:rFonts w:eastAsiaTheme="minorEastAsia"/>
                <w:color w:val="auto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«Организация работы с талантливыми и одаренными детьми»</w:t>
            </w:r>
          </w:p>
        </w:tc>
      </w:tr>
      <w:tr w:rsidR="00FE0F23" w:rsidRPr="00917E69" w:rsidTr="00FE0F23">
        <w:trPr>
          <w:trHeight w:val="450"/>
        </w:trPr>
        <w:tc>
          <w:tcPr>
            <w:tcW w:w="817" w:type="dxa"/>
            <w:tcBorders>
              <w:bottom w:val="single" w:sz="4" w:space="0" w:color="auto"/>
            </w:tcBorders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МКОУ  «ЦО №5»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</w:t>
            </w:r>
            <w:proofErr w:type="spellStart"/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FE0F2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учебно-воспитательном процессе»</w:t>
            </w:r>
          </w:p>
        </w:tc>
      </w:tr>
      <w:tr w:rsidR="00FE0F23" w:rsidRPr="00917E69" w:rsidTr="00FE0F23">
        <w:trPr>
          <w:trHeight w:val="4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917E69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«СШ №1»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«Создание комфортной среды для детей с ОВЗ в условиях общеобразовательной школы»</w:t>
            </w:r>
          </w:p>
        </w:tc>
      </w:tr>
      <w:tr w:rsidR="00FE0F23" w:rsidRPr="00917E69" w:rsidTr="00FE0F23">
        <w:trPr>
          <w:trHeight w:val="1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«СШ №3»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widowControl w:val="0"/>
              <w:spacing w:line="341" w:lineRule="exact"/>
              <w:jc w:val="center"/>
              <w:rPr>
                <w:rStyle w:val="20"/>
                <w:rFonts w:eastAsiaTheme="minorEastAsia"/>
                <w:i w:val="0"/>
                <w:color w:val="auto"/>
              </w:rPr>
            </w:pPr>
            <w:r w:rsidRPr="00FE0F23">
              <w:rPr>
                <w:rStyle w:val="20"/>
                <w:rFonts w:eastAsiaTheme="minorEastAsia"/>
                <w:i w:val="0"/>
                <w:color w:val="auto"/>
              </w:rPr>
              <w:t>«Организация профильного обучения»</w:t>
            </w:r>
          </w:p>
        </w:tc>
      </w:tr>
      <w:tr w:rsidR="00FE0F23" w:rsidRPr="00917E69" w:rsidTr="00FE0F23">
        <w:trPr>
          <w:trHeight w:val="76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«ЦО №4»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widowControl w:val="0"/>
              <w:spacing w:line="341" w:lineRule="exact"/>
              <w:jc w:val="center"/>
              <w:rPr>
                <w:rStyle w:val="2"/>
                <w:rFonts w:eastAsiaTheme="minorEastAsia"/>
                <w:i/>
                <w:color w:val="auto"/>
              </w:rPr>
            </w:pPr>
            <w:r w:rsidRPr="00FE0F23">
              <w:rPr>
                <w:rStyle w:val="20"/>
                <w:rFonts w:eastAsiaTheme="minorEastAsia"/>
                <w:i w:val="0"/>
                <w:color w:val="auto"/>
              </w:rPr>
              <w:t xml:space="preserve">«Использование </w:t>
            </w:r>
            <w:proofErr w:type="spellStart"/>
            <w:r w:rsidRPr="00FE0F23">
              <w:rPr>
                <w:rStyle w:val="20"/>
                <w:rFonts w:eastAsiaTheme="minorEastAsia"/>
                <w:i w:val="0"/>
                <w:color w:val="auto"/>
              </w:rPr>
              <w:t>здоровьесберегающих</w:t>
            </w:r>
            <w:proofErr w:type="spellEnd"/>
            <w:r w:rsidRPr="00FE0F23">
              <w:rPr>
                <w:rStyle w:val="20"/>
                <w:rFonts w:eastAsiaTheme="minorEastAsia"/>
                <w:i w:val="0"/>
                <w:color w:val="auto"/>
              </w:rPr>
              <w:t xml:space="preserve"> технологий в</w:t>
            </w:r>
            <w:r>
              <w:rPr>
                <w:rStyle w:val="20"/>
                <w:rFonts w:eastAsiaTheme="minorEastAsia"/>
                <w:i w:val="0"/>
                <w:color w:val="auto"/>
              </w:rPr>
              <w:t xml:space="preserve"> </w:t>
            </w:r>
            <w:r w:rsidRPr="00FE0F23">
              <w:rPr>
                <w:rStyle w:val="20"/>
                <w:rFonts w:eastAsiaTheme="minorEastAsia"/>
                <w:i w:val="0"/>
                <w:color w:val="auto"/>
              </w:rPr>
              <w:t>образовательном процессе»</w:t>
            </w:r>
          </w:p>
        </w:tc>
      </w:tr>
      <w:tr w:rsidR="00FE0F23" w:rsidRPr="00917E69" w:rsidTr="00FE0F23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МКОУ «СШ №6»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«Моя малая Родина: мои истоки»</w:t>
            </w:r>
          </w:p>
        </w:tc>
      </w:tr>
      <w:tr w:rsidR="00FE0F23" w:rsidRPr="00917E69" w:rsidTr="00FE0F23">
        <w:trPr>
          <w:trHeight w:val="42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«СОШ №7»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«Традиции православной культуры как содержательная основа воспитательной деятельности школы»</w:t>
            </w:r>
          </w:p>
        </w:tc>
      </w:tr>
      <w:tr w:rsidR="00FE0F23" w:rsidRPr="00917E69" w:rsidTr="00FE0F23">
        <w:trPr>
          <w:trHeight w:val="247"/>
        </w:trPr>
        <w:tc>
          <w:tcPr>
            <w:tcW w:w="817" w:type="dxa"/>
            <w:tcBorders>
              <w:top w:val="single" w:sz="4" w:space="0" w:color="auto"/>
            </w:tcBorders>
          </w:tcPr>
          <w:p w:rsidR="00FE0F23" w:rsidRDefault="00FE0F23" w:rsidP="00922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«СШ №8»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«По введению ФГОС»</w:t>
            </w:r>
          </w:p>
        </w:tc>
      </w:tr>
      <w:tr w:rsidR="00FE0F23" w:rsidRPr="00917E69" w:rsidTr="00922F5B">
        <w:trPr>
          <w:trHeight w:val="698"/>
        </w:trPr>
        <w:tc>
          <w:tcPr>
            <w:tcW w:w="817" w:type="dxa"/>
            <w:vMerge w:val="restart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:rsidR="00FE0F23" w:rsidRPr="00FE0F23" w:rsidRDefault="00FE0F23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МКОУ «СШ №9»</w:t>
            </w:r>
          </w:p>
        </w:tc>
        <w:tc>
          <w:tcPr>
            <w:tcW w:w="5670" w:type="dxa"/>
          </w:tcPr>
          <w:p w:rsidR="00FE0F23" w:rsidRPr="00FE0F23" w:rsidRDefault="00FE0F23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«Реализация инновационного потенциала педагогов через систему непрерывного повышения квалификации»</w:t>
            </w:r>
          </w:p>
        </w:tc>
      </w:tr>
      <w:tr w:rsidR="00FE0F23" w:rsidRPr="00917E69" w:rsidTr="00922F5B">
        <w:trPr>
          <w:trHeight w:val="445"/>
        </w:trPr>
        <w:tc>
          <w:tcPr>
            <w:tcW w:w="817" w:type="dxa"/>
            <w:vMerge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E0F23" w:rsidRPr="00FE0F23" w:rsidRDefault="00FE0F23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E0F23" w:rsidRPr="00FE0F23" w:rsidRDefault="00FE0F23" w:rsidP="00922F5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«По введению ФГОС»</w:t>
            </w:r>
          </w:p>
        </w:tc>
      </w:tr>
      <w:tr w:rsidR="00FE0F23" w:rsidRPr="00917E69" w:rsidTr="00922F5B">
        <w:tc>
          <w:tcPr>
            <w:tcW w:w="817" w:type="dxa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</w:t>
            </w:r>
            <w:proofErr w:type="spellStart"/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Лобановская</w:t>
            </w:r>
            <w:proofErr w:type="spellEnd"/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СШ №11»</w:t>
            </w:r>
          </w:p>
        </w:tc>
        <w:tc>
          <w:tcPr>
            <w:tcW w:w="5670" w:type="dxa"/>
          </w:tcPr>
          <w:p w:rsidR="00FE0F23" w:rsidRPr="00FE0F23" w:rsidRDefault="00FE0F23" w:rsidP="00616B61">
            <w:pPr>
              <w:jc w:val="center"/>
              <w:rPr>
                <w:rStyle w:val="2"/>
                <w:rFonts w:eastAsiaTheme="minorEastAsia"/>
                <w:color w:val="auto"/>
                <w:sz w:val="24"/>
                <w:szCs w:val="24"/>
              </w:rPr>
            </w:pPr>
            <w:r w:rsidRPr="00FE0F23">
              <w:rPr>
                <w:rStyle w:val="2"/>
                <w:rFonts w:eastAsiaTheme="minorEastAsia"/>
                <w:color w:val="auto"/>
                <w:sz w:val="24"/>
                <w:szCs w:val="24"/>
              </w:rPr>
              <w:t>«По введению ФГОС»</w:t>
            </w:r>
          </w:p>
        </w:tc>
      </w:tr>
      <w:tr w:rsidR="00FE0F23" w:rsidRPr="00917E69" w:rsidTr="00922F5B">
        <w:tc>
          <w:tcPr>
            <w:tcW w:w="817" w:type="dxa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«Шиловская СШ  № 16»</w:t>
            </w:r>
          </w:p>
        </w:tc>
        <w:tc>
          <w:tcPr>
            <w:tcW w:w="5670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«Развитие патриотического воспитания и формирование здорового образа жизни»</w:t>
            </w:r>
          </w:p>
        </w:tc>
      </w:tr>
      <w:tr w:rsidR="00FE0F23" w:rsidRPr="00917E69" w:rsidTr="00922F5B">
        <w:tc>
          <w:tcPr>
            <w:tcW w:w="817" w:type="dxa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«Шиловская СШ  № 16»</w:t>
            </w:r>
          </w:p>
        </w:tc>
        <w:tc>
          <w:tcPr>
            <w:tcW w:w="5670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«Повышение компетентности участников образовательного процесса в области цифровых технологий и робототехники».</w:t>
            </w:r>
          </w:p>
        </w:tc>
      </w:tr>
      <w:tr w:rsidR="00FE0F23" w:rsidRPr="00917E69" w:rsidTr="00922F5B">
        <w:tc>
          <w:tcPr>
            <w:tcW w:w="817" w:type="dxa"/>
          </w:tcPr>
          <w:p w:rsidR="00FE0F23" w:rsidRPr="00917E69" w:rsidRDefault="00FE0F23" w:rsidP="00922F5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17E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МКОУ «</w:t>
            </w:r>
            <w:proofErr w:type="spellStart"/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Голубоченская</w:t>
            </w:r>
            <w:proofErr w:type="spellEnd"/>
            <w:r w:rsidRPr="00FE0F23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средняя  школа № 20»</w:t>
            </w:r>
          </w:p>
        </w:tc>
        <w:tc>
          <w:tcPr>
            <w:tcW w:w="5670" w:type="dxa"/>
          </w:tcPr>
          <w:p w:rsidR="00FE0F23" w:rsidRPr="00FE0F23" w:rsidRDefault="00FE0F23" w:rsidP="00616B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23">
              <w:rPr>
                <w:rFonts w:ascii="Times New Roman" w:hAnsi="Times New Roman" w:cs="Times New Roman"/>
                <w:sz w:val="24"/>
                <w:szCs w:val="24"/>
              </w:rPr>
              <w:t>«Организация туристско-краеведческой деятельности как условие воспитания  патриотизма и гражданственности через углубленное изучение истории традиций родного края»</w:t>
            </w:r>
          </w:p>
        </w:tc>
      </w:tr>
    </w:tbl>
    <w:p w:rsidR="00442A99" w:rsidRDefault="00442A99" w:rsidP="00442A99">
      <w:pPr>
        <w:spacing w:after="0"/>
        <w:ind w:firstLine="708"/>
        <w:jc w:val="both"/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442A99" w:rsidRPr="00917E69" w:rsidRDefault="00442A99" w:rsidP="00442A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7E69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Целью деятельности инновационных площад</w:t>
      </w:r>
      <w:r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ок</w:t>
      </w:r>
      <w:r w:rsidRPr="00917E6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17E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является освоение, обобщение, систематизация, распространение имеющегося в образовательной организации инновационного опыта в направлении совершенствования методик, технологий, способов, </w:t>
      </w:r>
      <w:r w:rsidRPr="00917E6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форм, приемов образовательной деятельности для качественной, эффективной реализации требований ФГОС.</w:t>
      </w:r>
    </w:p>
    <w:p w:rsidR="007F070D" w:rsidRDefault="007F070D" w:rsidP="007F070D">
      <w:pPr>
        <w:pStyle w:val="21"/>
        <w:ind w:firstLine="360"/>
        <w:jc w:val="both"/>
        <w:rPr>
          <w:rFonts w:ascii="Times New Roman" w:hAnsi="Times New Roman"/>
          <w:sz w:val="24"/>
          <w:szCs w:val="24"/>
        </w:rPr>
      </w:pPr>
      <w:r w:rsidRPr="00813CB8">
        <w:rPr>
          <w:rFonts w:ascii="Times New Roman" w:hAnsi="Times New Roman"/>
          <w:sz w:val="24"/>
          <w:szCs w:val="24"/>
        </w:rPr>
        <w:t>Образовательные учреждения, имеющие статус</w:t>
      </w:r>
      <w:r>
        <w:rPr>
          <w:rFonts w:ascii="Times New Roman" w:hAnsi="Times New Roman"/>
          <w:sz w:val="24"/>
          <w:szCs w:val="24"/>
        </w:rPr>
        <w:t xml:space="preserve"> инновационных площадок работают</w:t>
      </w:r>
      <w:r w:rsidRPr="00813CB8">
        <w:rPr>
          <w:rFonts w:ascii="Times New Roman" w:hAnsi="Times New Roman"/>
          <w:sz w:val="24"/>
          <w:szCs w:val="24"/>
        </w:rPr>
        <w:t xml:space="preserve"> в соответствии с программой деятельности. На базе этих учреждений </w:t>
      </w:r>
      <w:r>
        <w:rPr>
          <w:rFonts w:ascii="Times New Roman" w:hAnsi="Times New Roman"/>
          <w:sz w:val="24"/>
          <w:szCs w:val="24"/>
        </w:rPr>
        <w:t>постоянно проводятся</w:t>
      </w:r>
      <w:r w:rsidRPr="00813CB8">
        <w:rPr>
          <w:rFonts w:ascii="Times New Roman" w:hAnsi="Times New Roman"/>
          <w:sz w:val="24"/>
          <w:szCs w:val="24"/>
        </w:rPr>
        <w:t xml:space="preserve"> семинары-практикумы, пе</w:t>
      </w:r>
      <w:r>
        <w:rPr>
          <w:rFonts w:ascii="Times New Roman" w:hAnsi="Times New Roman"/>
          <w:sz w:val="24"/>
          <w:szCs w:val="24"/>
        </w:rPr>
        <w:t>дагогические мастерские, мастер-</w:t>
      </w:r>
      <w:r w:rsidRPr="00813CB8">
        <w:rPr>
          <w:rFonts w:ascii="Times New Roman" w:hAnsi="Times New Roman"/>
          <w:sz w:val="24"/>
          <w:szCs w:val="24"/>
        </w:rPr>
        <w:t xml:space="preserve">классы, </w:t>
      </w:r>
      <w:r>
        <w:rPr>
          <w:rFonts w:ascii="Times New Roman" w:hAnsi="Times New Roman"/>
          <w:sz w:val="24"/>
          <w:szCs w:val="24"/>
        </w:rPr>
        <w:t xml:space="preserve">открытые уроки, </w:t>
      </w:r>
      <w:r w:rsidRPr="00813CB8">
        <w:rPr>
          <w:rFonts w:ascii="Times New Roman" w:hAnsi="Times New Roman"/>
          <w:sz w:val="24"/>
          <w:szCs w:val="24"/>
        </w:rPr>
        <w:t>уч</w:t>
      </w:r>
      <w:r w:rsidR="00404CF1">
        <w:rPr>
          <w:rFonts w:ascii="Times New Roman" w:hAnsi="Times New Roman"/>
          <w:sz w:val="24"/>
          <w:szCs w:val="24"/>
        </w:rPr>
        <w:t>еба молодых специалистов и другие мероприятия.</w:t>
      </w:r>
    </w:p>
    <w:p w:rsidR="00DD0BC4" w:rsidRDefault="00DD0BC4"/>
    <w:sectPr w:rsidR="00DD0BC4" w:rsidSect="00DD0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442A99"/>
    <w:rsid w:val="00197BAF"/>
    <w:rsid w:val="001A53D6"/>
    <w:rsid w:val="00404CF1"/>
    <w:rsid w:val="00442A99"/>
    <w:rsid w:val="00473E16"/>
    <w:rsid w:val="0048570B"/>
    <w:rsid w:val="007F070D"/>
    <w:rsid w:val="009F71B1"/>
    <w:rsid w:val="00CB0FE4"/>
    <w:rsid w:val="00CB6620"/>
    <w:rsid w:val="00DD0BC4"/>
    <w:rsid w:val="00ED6F40"/>
    <w:rsid w:val="00FE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42A99"/>
    <w:rPr>
      <w:b/>
      <w:bCs/>
    </w:rPr>
  </w:style>
  <w:style w:type="character" w:customStyle="1" w:styleId="apple-converted-space">
    <w:name w:val="apple-converted-space"/>
    <w:basedOn w:val="a0"/>
    <w:rsid w:val="00442A99"/>
  </w:style>
  <w:style w:type="character" w:customStyle="1" w:styleId="2">
    <w:name w:val="Основной текст (2)"/>
    <w:basedOn w:val="a0"/>
    <w:rsid w:val="00442A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Цветовое выделение"/>
    <w:rsid w:val="00442A99"/>
    <w:rPr>
      <w:b/>
      <w:bCs/>
      <w:color w:val="000080"/>
      <w:sz w:val="20"/>
      <w:szCs w:val="20"/>
    </w:rPr>
  </w:style>
  <w:style w:type="character" w:customStyle="1" w:styleId="20">
    <w:name w:val="Основной текст (2) + Курсив"/>
    <w:basedOn w:val="a0"/>
    <w:rsid w:val="00442A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Без интервала2"/>
    <w:rsid w:val="007F07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2020-03-26T13:27:00Z</dcterms:created>
  <dcterms:modified xsi:type="dcterms:W3CDTF">2020-03-26T13:27:00Z</dcterms:modified>
</cp:coreProperties>
</file>